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D18">
        <w:rPr>
          <w:rFonts w:ascii="Times New Roman" w:hAnsi="Times New Roman" w:cs="Times New Roman"/>
          <w:b/>
          <w:sz w:val="26"/>
          <w:szCs w:val="26"/>
        </w:rPr>
        <w:t>Экспертное заключение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Отдела правовой работы Администрации </w:t>
      </w:r>
      <w:proofErr w:type="spellStart"/>
      <w:r w:rsidRPr="00987D18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987D18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D18">
        <w:rPr>
          <w:rFonts w:ascii="Times New Roman" w:hAnsi="Times New Roman" w:cs="Times New Roman"/>
          <w:b/>
          <w:sz w:val="26"/>
          <w:szCs w:val="26"/>
        </w:rPr>
        <w:t>1.Общие сведения</w:t>
      </w:r>
    </w:p>
    <w:p w:rsidR="00987D18" w:rsidRPr="00987D18" w:rsidRDefault="00987D18" w:rsidP="00987D18">
      <w:pPr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1.1.Настоящее экспертное заключение дано </w:t>
      </w:r>
      <w:r w:rsidRPr="00987D18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Администрации </w:t>
      </w:r>
      <w:proofErr w:type="spellStart"/>
      <w:r w:rsidRPr="00987D18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987D18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«О внесении изменений в административные регламенты предоставления муниципальных услуг в сфере образования» </w:t>
      </w:r>
      <w:r w:rsidRPr="00987D18">
        <w:rPr>
          <w:rFonts w:ascii="Times New Roman" w:hAnsi="Times New Roman" w:cs="Times New Roman"/>
          <w:sz w:val="26"/>
          <w:szCs w:val="26"/>
        </w:rPr>
        <w:t xml:space="preserve">вносящего изменения в административный регламент, утвержденный Постановлением Главы </w:t>
      </w:r>
      <w:proofErr w:type="spellStart"/>
      <w:r w:rsidRPr="00987D18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987D18">
        <w:rPr>
          <w:rFonts w:ascii="Times New Roman" w:hAnsi="Times New Roman" w:cs="Times New Roman"/>
          <w:sz w:val="26"/>
          <w:szCs w:val="26"/>
        </w:rPr>
        <w:t xml:space="preserve"> района Курской области от 26.06.2012г. №535 (далее по тексту – проект административного регламента).</w:t>
      </w:r>
      <w:r w:rsidRPr="00987D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87D18" w:rsidRPr="00987D18" w:rsidRDefault="00987D18" w:rsidP="00987D18">
      <w:pPr>
        <w:spacing w:after="0"/>
        <w:ind w:firstLine="54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1.2. Данный проект административного регламента разработан Управлением образования Администрации </w:t>
      </w:r>
      <w:proofErr w:type="spellStart"/>
      <w:r w:rsidRPr="00987D18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987D18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987D18" w:rsidRPr="00987D18" w:rsidRDefault="00987D18" w:rsidP="00987D18">
      <w:pPr>
        <w:tabs>
          <w:tab w:val="num" w:pos="0"/>
        </w:tabs>
        <w:spacing w:after="0"/>
        <w:ind w:firstLine="540"/>
        <w:rPr>
          <w:rFonts w:ascii="Times New Roman" w:hAnsi="Times New Roman" w:cs="Times New Roman"/>
          <w:sz w:val="26"/>
          <w:szCs w:val="26"/>
        </w:rPr>
      </w:pP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1.3.Дата проведения экспертизы уполномоченным органом: 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>«09» января_2013г.</w:t>
      </w: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b/>
          <w:sz w:val="26"/>
          <w:szCs w:val="26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987D18">
        <w:rPr>
          <w:rFonts w:ascii="Times New Roman" w:hAnsi="Times New Roman" w:cs="Times New Roman"/>
          <w:b/>
          <w:sz w:val="26"/>
          <w:szCs w:val="26"/>
        </w:rPr>
        <w:t>Обоянского</w:t>
      </w:r>
      <w:proofErr w:type="spellEnd"/>
      <w:r w:rsidRPr="00987D18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от 23.04.2012г. № 316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87D18">
        <w:rPr>
          <w:rFonts w:ascii="Times New Roman" w:hAnsi="Times New Roman" w:cs="Times New Roman"/>
          <w:sz w:val="26"/>
          <w:szCs w:val="26"/>
        </w:rPr>
        <w:t xml:space="preserve">   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987D1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87D18">
        <w:rPr>
          <w:rFonts w:ascii="Times New Roman" w:hAnsi="Times New Roman" w:cs="Times New Roman"/>
          <w:sz w:val="26"/>
          <w:szCs w:val="26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D18">
        <w:rPr>
          <w:rFonts w:ascii="Times New Roman" w:hAnsi="Times New Roman" w:cs="Times New Roman"/>
          <w:b/>
          <w:sz w:val="26"/>
          <w:szCs w:val="26"/>
        </w:rPr>
        <w:t>3.Замечания по результатам проведенной экспертизы:</w:t>
      </w: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D18" w:rsidRPr="00987D18" w:rsidRDefault="00987D18" w:rsidP="00987D1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   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987D18" w:rsidRPr="00987D18" w:rsidRDefault="00987D18" w:rsidP="00987D18">
      <w:pPr>
        <w:spacing w:after="0"/>
        <w:ind w:firstLine="540"/>
        <w:rPr>
          <w:rFonts w:ascii="Times New Roman" w:hAnsi="Times New Roman" w:cs="Times New Roman"/>
          <w:sz w:val="26"/>
          <w:szCs w:val="26"/>
        </w:rPr>
      </w:pP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D18">
        <w:rPr>
          <w:rFonts w:ascii="Times New Roman" w:hAnsi="Times New Roman" w:cs="Times New Roman"/>
          <w:b/>
          <w:sz w:val="26"/>
          <w:szCs w:val="26"/>
        </w:rPr>
        <w:t>4. Результаты экспертизы: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87D18" w:rsidRPr="00987D18" w:rsidRDefault="00987D18" w:rsidP="00987D18">
      <w:pPr>
        <w:spacing w:after="0"/>
        <w:jc w:val="both"/>
        <w:rPr>
          <w:rFonts w:ascii="Times New Roman" w:hAnsi="Times New Roman" w:cs="Times New Roman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       4.1. </w:t>
      </w:r>
      <w:proofErr w:type="spellStart"/>
      <w:r w:rsidRPr="00987D18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987D18">
        <w:rPr>
          <w:rFonts w:ascii="Times New Roman" w:hAnsi="Times New Roman" w:cs="Times New Roman"/>
          <w:sz w:val="26"/>
          <w:szCs w:val="26"/>
        </w:rPr>
        <w:t xml:space="preserve">  факторы не выявлены.</w:t>
      </w:r>
    </w:p>
    <w:p w:rsidR="00987D18" w:rsidRPr="00987D18" w:rsidRDefault="00987D18" w:rsidP="00987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7D18" w:rsidRPr="00987D18" w:rsidRDefault="00987D18" w:rsidP="00987D1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87D18" w:rsidRPr="00987D18" w:rsidRDefault="00987D18" w:rsidP="00987D1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Начальник правового отдела </w:t>
      </w: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987D18">
        <w:rPr>
          <w:rFonts w:ascii="Times New Roman" w:hAnsi="Times New Roman" w:cs="Times New Roman"/>
          <w:sz w:val="26"/>
          <w:szCs w:val="26"/>
        </w:rPr>
        <w:t>Обоянского</w:t>
      </w:r>
      <w:proofErr w:type="spellEnd"/>
      <w:r w:rsidRPr="00987D18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О.А.Абрамов</w:t>
      </w: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D18" w:rsidRPr="00987D18" w:rsidRDefault="00987D18" w:rsidP="00987D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D18" w:rsidRPr="00987D18" w:rsidRDefault="00987D18" w:rsidP="00987D1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87D18">
        <w:rPr>
          <w:rFonts w:ascii="Times New Roman" w:hAnsi="Times New Roman" w:cs="Times New Roman"/>
          <w:sz w:val="26"/>
          <w:szCs w:val="26"/>
        </w:rPr>
        <w:t>Исп. Зиновьева О.Н.</w:t>
      </w:r>
    </w:p>
    <w:p w:rsidR="003257CB" w:rsidRDefault="00987D18" w:rsidP="00297866">
      <w:pPr>
        <w:spacing w:after="0"/>
      </w:pPr>
      <w:r w:rsidRPr="00987D18">
        <w:rPr>
          <w:rFonts w:ascii="Times New Roman" w:hAnsi="Times New Roman" w:cs="Times New Roman"/>
          <w:sz w:val="26"/>
          <w:szCs w:val="26"/>
        </w:rPr>
        <w:t>т. 2-25-69</w:t>
      </w:r>
    </w:p>
    <w:sectPr w:rsidR="0032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D18"/>
    <w:rsid w:val="00297866"/>
    <w:rsid w:val="003257CB"/>
    <w:rsid w:val="0098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2017-10-17T12:39:00Z</dcterms:created>
  <dcterms:modified xsi:type="dcterms:W3CDTF">2017-10-17T12:40:00Z</dcterms:modified>
</cp:coreProperties>
</file>